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EE8B" w14:textId="18F62E10" w:rsidR="00E3435B" w:rsidRDefault="00A419A8">
      <w:r>
        <w:rPr>
          <w:noProof/>
        </w:rPr>
        <w:drawing>
          <wp:inline distT="0" distB="0" distL="0" distR="0" wp14:anchorId="7AD46972" wp14:editId="77E6DEF5">
            <wp:extent cx="1695864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47" cy="12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 wp14:anchorId="2C93F737" wp14:editId="72F865D7">
            <wp:extent cx="1190625" cy="1387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72" cy="14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         </w:t>
      </w:r>
      <w:r>
        <w:rPr>
          <w:noProof/>
        </w:rPr>
        <w:drawing>
          <wp:inline distT="0" distB="0" distL="0" distR="0" wp14:anchorId="79FC0DC4" wp14:editId="30154615">
            <wp:extent cx="2517512" cy="126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93" cy="12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E518" w14:textId="5BCE95EB" w:rsidR="00A419A8" w:rsidRDefault="00A419A8"/>
    <w:p w14:paraId="1F5A4E29" w14:textId="76266CC4" w:rsidR="00A419A8" w:rsidRDefault="00A419A8" w:rsidP="00A419A8">
      <w:pPr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A419A8">
        <w:rPr>
          <w:sz w:val="36"/>
        </w:rPr>
        <w:t>Arts</w:t>
      </w:r>
      <w:r w:rsidR="004F450C">
        <w:rPr>
          <w:sz w:val="36"/>
        </w:rPr>
        <w:t xml:space="preserve"> Development </w:t>
      </w:r>
      <w:r w:rsidRPr="00A419A8">
        <w:rPr>
          <w:sz w:val="36"/>
        </w:rPr>
        <w:t>Awards 2018 Recipients</w:t>
      </w:r>
    </w:p>
    <w:p w14:paraId="0631BBCA" w14:textId="3CFDD966" w:rsidR="00A419A8" w:rsidRDefault="00A419A8" w:rsidP="00A419A8">
      <w:pPr>
        <w:rPr>
          <w:sz w:val="3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35"/>
        <w:gridCol w:w="1576"/>
        <w:gridCol w:w="4599"/>
      </w:tblGrid>
      <w:tr w:rsidR="00AD6813" w14:paraId="60F7593F" w14:textId="77777777" w:rsidTr="002D69F0">
        <w:tc>
          <w:tcPr>
            <w:tcW w:w="4735" w:type="dxa"/>
          </w:tcPr>
          <w:p w14:paraId="7F6BE716" w14:textId="0E1B704E" w:rsidR="00A419A8" w:rsidRPr="000E2D9F" w:rsidRDefault="00A419A8" w:rsidP="00A419A8">
            <w:pPr>
              <w:rPr>
                <w:b/>
                <w:sz w:val="36"/>
              </w:rPr>
            </w:pPr>
            <w:r w:rsidRPr="000E2D9F">
              <w:rPr>
                <w:b/>
                <w:sz w:val="36"/>
              </w:rPr>
              <w:t>Recipient</w:t>
            </w:r>
          </w:p>
        </w:tc>
        <w:tc>
          <w:tcPr>
            <w:tcW w:w="1576" w:type="dxa"/>
          </w:tcPr>
          <w:p w14:paraId="698D2ECD" w14:textId="01A4AEEE" w:rsidR="00A419A8" w:rsidRPr="000E2D9F" w:rsidRDefault="00A419A8" w:rsidP="00A419A8">
            <w:pPr>
              <w:rPr>
                <w:b/>
                <w:sz w:val="36"/>
              </w:rPr>
            </w:pPr>
            <w:r w:rsidRPr="000E2D9F">
              <w:rPr>
                <w:b/>
                <w:sz w:val="36"/>
              </w:rPr>
              <w:t>Amount Awarded</w:t>
            </w:r>
          </w:p>
        </w:tc>
        <w:tc>
          <w:tcPr>
            <w:tcW w:w="4599" w:type="dxa"/>
          </w:tcPr>
          <w:p w14:paraId="68495965" w14:textId="5928498C" w:rsidR="00A419A8" w:rsidRPr="000E2D9F" w:rsidRDefault="002B3C62" w:rsidP="00A419A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Event / </w:t>
            </w:r>
            <w:r w:rsidR="00A419A8" w:rsidRPr="000E2D9F">
              <w:rPr>
                <w:b/>
                <w:sz w:val="36"/>
              </w:rPr>
              <w:t>Project</w:t>
            </w:r>
          </w:p>
        </w:tc>
      </w:tr>
      <w:tr w:rsidR="00AD6813" w14:paraId="6DA8426E" w14:textId="77777777" w:rsidTr="002D69F0">
        <w:tc>
          <w:tcPr>
            <w:tcW w:w="4735" w:type="dxa"/>
          </w:tcPr>
          <w:p w14:paraId="0540BB35" w14:textId="2F63F3AC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Kate Ennals</w:t>
            </w:r>
          </w:p>
        </w:tc>
        <w:tc>
          <w:tcPr>
            <w:tcW w:w="1576" w:type="dxa"/>
          </w:tcPr>
          <w:p w14:paraId="1F5A91DC" w14:textId="4FD137CC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€550</w:t>
            </w:r>
          </w:p>
        </w:tc>
        <w:tc>
          <w:tcPr>
            <w:tcW w:w="4599" w:type="dxa"/>
          </w:tcPr>
          <w:p w14:paraId="709A61D6" w14:textId="1C2CC895" w:rsidR="00A419A8" w:rsidRDefault="002D69F0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Contribution towards </w:t>
            </w:r>
            <w:r w:rsidR="00BA03C3">
              <w:rPr>
                <w:sz w:val="36"/>
              </w:rPr>
              <w:t>‘</w:t>
            </w:r>
            <w:r w:rsidR="00A419A8">
              <w:rPr>
                <w:sz w:val="36"/>
              </w:rPr>
              <w:t xml:space="preserve">AT </w:t>
            </w:r>
            <w:proofErr w:type="gramStart"/>
            <w:r w:rsidR="00A419A8">
              <w:rPr>
                <w:sz w:val="36"/>
              </w:rPr>
              <w:t>The</w:t>
            </w:r>
            <w:proofErr w:type="gramEnd"/>
            <w:r w:rsidR="00A419A8">
              <w:rPr>
                <w:sz w:val="36"/>
              </w:rPr>
              <w:t xml:space="preserve"> Edge</w:t>
            </w:r>
            <w:r w:rsidR="00BA03C3">
              <w:rPr>
                <w:sz w:val="36"/>
              </w:rPr>
              <w:t>’</w:t>
            </w:r>
            <w:r w:rsidR="00AA341F">
              <w:rPr>
                <w:sz w:val="36"/>
              </w:rPr>
              <w:t xml:space="preserve"> 2018</w:t>
            </w:r>
            <w:r w:rsidR="007069E4">
              <w:rPr>
                <w:sz w:val="36"/>
              </w:rPr>
              <w:t xml:space="preserve"> litera</w:t>
            </w:r>
            <w:r w:rsidR="001A6C73">
              <w:rPr>
                <w:sz w:val="36"/>
              </w:rPr>
              <w:t>r</w:t>
            </w:r>
            <w:r w:rsidR="007069E4">
              <w:rPr>
                <w:sz w:val="36"/>
              </w:rPr>
              <w:t>y evenings</w:t>
            </w:r>
            <w:r w:rsidR="00426554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</w:p>
        </w:tc>
      </w:tr>
      <w:tr w:rsidR="00AD6813" w14:paraId="35DBFA2C" w14:textId="77777777" w:rsidTr="002D69F0">
        <w:tc>
          <w:tcPr>
            <w:tcW w:w="4735" w:type="dxa"/>
          </w:tcPr>
          <w:p w14:paraId="3892EBD4" w14:textId="2E74CAC2" w:rsidR="00A419A8" w:rsidRDefault="00A419A8" w:rsidP="00A419A8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Aisteoirí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Muinchille</w:t>
            </w:r>
            <w:proofErr w:type="spellEnd"/>
          </w:p>
        </w:tc>
        <w:tc>
          <w:tcPr>
            <w:tcW w:w="1576" w:type="dxa"/>
          </w:tcPr>
          <w:p w14:paraId="776E07E4" w14:textId="28A6B06B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€600</w:t>
            </w:r>
          </w:p>
        </w:tc>
        <w:tc>
          <w:tcPr>
            <w:tcW w:w="4599" w:type="dxa"/>
          </w:tcPr>
          <w:p w14:paraId="5331BAE6" w14:textId="5CE7B71F" w:rsidR="00A419A8" w:rsidRDefault="00AD6813" w:rsidP="001A6C73">
            <w:pPr>
              <w:rPr>
                <w:sz w:val="36"/>
              </w:rPr>
            </w:pPr>
            <w:r>
              <w:rPr>
                <w:sz w:val="36"/>
              </w:rPr>
              <w:t>Produce and perform three Brien Friel</w:t>
            </w:r>
            <w:r w:rsidR="001A6C73">
              <w:rPr>
                <w:sz w:val="36"/>
              </w:rPr>
              <w:t xml:space="preserve"> plays and participate in Dermot Healy interpretation event.</w:t>
            </w:r>
          </w:p>
        </w:tc>
      </w:tr>
      <w:tr w:rsidR="00AD6813" w14:paraId="56064831" w14:textId="77777777" w:rsidTr="002D69F0">
        <w:tc>
          <w:tcPr>
            <w:tcW w:w="4735" w:type="dxa"/>
          </w:tcPr>
          <w:p w14:paraId="6D9B6F33" w14:textId="6561A763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Cavan Down Syndrome Branch</w:t>
            </w:r>
          </w:p>
        </w:tc>
        <w:tc>
          <w:tcPr>
            <w:tcW w:w="1576" w:type="dxa"/>
          </w:tcPr>
          <w:p w14:paraId="7F05E00C" w14:textId="5B013EE5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€550</w:t>
            </w:r>
          </w:p>
        </w:tc>
        <w:tc>
          <w:tcPr>
            <w:tcW w:w="4599" w:type="dxa"/>
          </w:tcPr>
          <w:p w14:paraId="1F713B8D" w14:textId="5B8C879E" w:rsidR="00A419A8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>Arts a</w:t>
            </w:r>
            <w:r w:rsidR="00AD6813">
              <w:rPr>
                <w:sz w:val="36"/>
              </w:rPr>
              <w:t>imed at pre-school level children to enhance and develop fine motor skills</w:t>
            </w:r>
            <w:r w:rsidR="002D69F0">
              <w:rPr>
                <w:sz w:val="36"/>
              </w:rPr>
              <w:t>.</w:t>
            </w:r>
          </w:p>
        </w:tc>
      </w:tr>
      <w:tr w:rsidR="00AD6813" w14:paraId="7A4036CC" w14:textId="77777777" w:rsidTr="002D69F0">
        <w:tc>
          <w:tcPr>
            <w:tcW w:w="4735" w:type="dxa"/>
          </w:tcPr>
          <w:p w14:paraId="060F6711" w14:textId="0F397720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Windows Publication</w:t>
            </w:r>
          </w:p>
        </w:tc>
        <w:tc>
          <w:tcPr>
            <w:tcW w:w="1576" w:type="dxa"/>
          </w:tcPr>
          <w:p w14:paraId="17F198F9" w14:textId="07205F88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€900</w:t>
            </w:r>
          </w:p>
        </w:tc>
        <w:tc>
          <w:tcPr>
            <w:tcW w:w="4599" w:type="dxa"/>
          </w:tcPr>
          <w:p w14:paraId="2A8638DD" w14:textId="393B95D6" w:rsidR="00A419A8" w:rsidRDefault="002D69F0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Support towards Windows Publications </w:t>
            </w:r>
            <w:r w:rsidR="005451F7">
              <w:rPr>
                <w:sz w:val="36"/>
              </w:rPr>
              <w:t xml:space="preserve">2018 </w:t>
            </w:r>
            <w:r>
              <w:rPr>
                <w:sz w:val="36"/>
              </w:rPr>
              <w:t>poetry for students</w:t>
            </w:r>
            <w:r w:rsidR="00426554">
              <w:rPr>
                <w:sz w:val="36"/>
              </w:rPr>
              <w:t>.</w:t>
            </w:r>
          </w:p>
        </w:tc>
      </w:tr>
    </w:tbl>
    <w:p w14:paraId="58F8D206" w14:textId="77777777" w:rsidR="002D69F0" w:rsidRDefault="002D69F0">
      <w: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35"/>
        <w:gridCol w:w="1576"/>
        <w:gridCol w:w="4599"/>
      </w:tblGrid>
      <w:tr w:rsidR="00AD6813" w14:paraId="56A193E9" w14:textId="77777777" w:rsidTr="002D69F0">
        <w:tc>
          <w:tcPr>
            <w:tcW w:w="4735" w:type="dxa"/>
          </w:tcPr>
          <w:p w14:paraId="2B9511DF" w14:textId="05EFBB80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Positive Age Ltd</w:t>
            </w:r>
          </w:p>
        </w:tc>
        <w:tc>
          <w:tcPr>
            <w:tcW w:w="1576" w:type="dxa"/>
          </w:tcPr>
          <w:p w14:paraId="10DB7141" w14:textId="07209945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€200</w:t>
            </w:r>
          </w:p>
        </w:tc>
        <w:tc>
          <w:tcPr>
            <w:tcW w:w="4599" w:type="dxa"/>
          </w:tcPr>
          <w:p w14:paraId="4D948AE7" w14:textId="1E39E848" w:rsidR="00A419A8" w:rsidRDefault="002D69F0" w:rsidP="00A419A8">
            <w:pPr>
              <w:rPr>
                <w:sz w:val="36"/>
              </w:rPr>
            </w:pPr>
            <w:r>
              <w:rPr>
                <w:sz w:val="36"/>
              </w:rPr>
              <w:t>One</w:t>
            </w:r>
            <w:r w:rsidRPr="002D69F0">
              <w:rPr>
                <w:sz w:val="36"/>
              </w:rPr>
              <w:t xml:space="preserve"> day </w:t>
            </w:r>
            <w:r w:rsidR="001A6C73">
              <w:rPr>
                <w:sz w:val="36"/>
              </w:rPr>
              <w:t xml:space="preserve">celebrations of </w:t>
            </w:r>
            <w:r w:rsidRPr="002D69F0">
              <w:rPr>
                <w:sz w:val="36"/>
              </w:rPr>
              <w:t xml:space="preserve">arts </w:t>
            </w:r>
            <w:r w:rsidR="001A6C73">
              <w:rPr>
                <w:sz w:val="36"/>
              </w:rPr>
              <w:t xml:space="preserve">with </w:t>
            </w:r>
            <w:r w:rsidRPr="002D69F0">
              <w:rPr>
                <w:sz w:val="36"/>
              </w:rPr>
              <w:t>participants includ</w:t>
            </w:r>
            <w:r w:rsidR="001A6C73">
              <w:rPr>
                <w:sz w:val="36"/>
              </w:rPr>
              <w:t>ing:</w:t>
            </w:r>
            <w:r w:rsidRPr="002D69F0">
              <w:rPr>
                <w:sz w:val="36"/>
              </w:rPr>
              <w:t xml:space="preserve"> music, songs, danc</w:t>
            </w:r>
            <w:r w:rsidR="001A6C73">
              <w:rPr>
                <w:sz w:val="36"/>
              </w:rPr>
              <w:t>e</w:t>
            </w:r>
            <w:r w:rsidRPr="002D69F0">
              <w:rPr>
                <w:sz w:val="36"/>
              </w:rPr>
              <w:t>, drama, comedy, poetry and storytelling</w:t>
            </w:r>
            <w:r>
              <w:rPr>
                <w:sz w:val="36"/>
              </w:rPr>
              <w:t>.</w:t>
            </w:r>
          </w:p>
        </w:tc>
      </w:tr>
      <w:tr w:rsidR="00AD6813" w14:paraId="00DC7C24" w14:textId="77777777" w:rsidTr="002D69F0">
        <w:tc>
          <w:tcPr>
            <w:tcW w:w="4735" w:type="dxa"/>
          </w:tcPr>
          <w:p w14:paraId="6B694597" w14:textId="7EE148A7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Shercock Drama Festival</w:t>
            </w:r>
          </w:p>
        </w:tc>
        <w:tc>
          <w:tcPr>
            <w:tcW w:w="1576" w:type="dxa"/>
          </w:tcPr>
          <w:p w14:paraId="409F9D14" w14:textId="46BBC12A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€600</w:t>
            </w:r>
          </w:p>
        </w:tc>
        <w:tc>
          <w:tcPr>
            <w:tcW w:w="4599" w:type="dxa"/>
          </w:tcPr>
          <w:p w14:paraId="4659DF68" w14:textId="5B19EE9B" w:rsidR="00A419A8" w:rsidRDefault="000F0E2F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Funding </w:t>
            </w:r>
            <w:r w:rsidR="002D69F0">
              <w:rPr>
                <w:sz w:val="36"/>
              </w:rPr>
              <w:t>towards the 35th annual drama festival</w:t>
            </w:r>
            <w:r w:rsidR="001A6C73">
              <w:rPr>
                <w:sz w:val="36"/>
              </w:rPr>
              <w:t>.</w:t>
            </w:r>
          </w:p>
        </w:tc>
      </w:tr>
      <w:tr w:rsidR="00AD6813" w14:paraId="2D6AC6E8" w14:textId="77777777" w:rsidTr="002D69F0">
        <w:tc>
          <w:tcPr>
            <w:tcW w:w="4735" w:type="dxa"/>
          </w:tcPr>
          <w:p w14:paraId="47C30A3D" w14:textId="0EFAE87A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The Virginians Drama Group</w:t>
            </w:r>
          </w:p>
        </w:tc>
        <w:tc>
          <w:tcPr>
            <w:tcW w:w="1576" w:type="dxa"/>
          </w:tcPr>
          <w:p w14:paraId="206CA2ED" w14:textId="358B7C5B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€300</w:t>
            </w:r>
          </w:p>
        </w:tc>
        <w:tc>
          <w:tcPr>
            <w:tcW w:w="4599" w:type="dxa"/>
          </w:tcPr>
          <w:p w14:paraId="02B323A3" w14:textId="2FA129FC" w:rsidR="00A419A8" w:rsidRDefault="000F0E2F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Produce and perform Juno and the </w:t>
            </w:r>
            <w:proofErr w:type="spellStart"/>
            <w:r>
              <w:rPr>
                <w:sz w:val="36"/>
              </w:rPr>
              <w:t>Paycock</w:t>
            </w:r>
            <w:proofErr w:type="spellEnd"/>
            <w:r>
              <w:rPr>
                <w:sz w:val="36"/>
              </w:rPr>
              <w:t xml:space="preserve"> by Sean O’Casey</w:t>
            </w:r>
            <w:r w:rsidR="001A6C73">
              <w:rPr>
                <w:sz w:val="36"/>
              </w:rPr>
              <w:t>.</w:t>
            </w:r>
          </w:p>
        </w:tc>
      </w:tr>
      <w:tr w:rsidR="00AD6813" w14:paraId="7641EA70" w14:textId="77777777" w:rsidTr="002D69F0">
        <w:tc>
          <w:tcPr>
            <w:tcW w:w="4735" w:type="dxa"/>
          </w:tcPr>
          <w:p w14:paraId="430E42FC" w14:textId="70F695C0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Castletown Accordion Orchestra</w:t>
            </w:r>
            <w:r w:rsidR="001A6C73">
              <w:rPr>
                <w:sz w:val="36"/>
              </w:rPr>
              <w:t xml:space="preserve"> (ACCORA</w:t>
            </w:r>
          </w:p>
        </w:tc>
        <w:tc>
          <w:tcPr>
            <w:tcW w:w="1576" w:type="dxa"/>
          </w:tcPr>
          <w:p w14:paraId="152CA7F3" w14:textId="2EDEE792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€300</w:t>
            </w:r>
          </w:p>
        </w:tc>
        <w:tc>
          <w:tcPr>
            <w:tcW w:w="4599" w:type="dxa"/>
          </w:tcPr>
          <w:p w14:paraId="6D33C60E" w14:textId="0B8B708A" w:rsidR="00A419A8" w:rsidRDefault="002B3C62" w:rsidP="00A419A8">
            <w:pPr>
              <w:rPr>
                <w:sz w:val="36"/>
              </w:rPr>
            </w:pPr>
            <w:r>
              <w:rPr>
                <w:sz w:val="36"/>
              </w:rPr>
              <w:t>Mid-summer classical concert in Ramor Theatre</w:t>
            </w:r>
            <w:r w:rsidR="00426554">
              <w:rPr>
                <w:sz w:val="36"/>
              </w:rPr>
              <w:t>.</w:t>
            </w:r>
          </w:p>
        </w:tc>
      </w:tr>
      <w:tr w:rsidR="00AD6813" w14:paraId="097E475C" w14:textId="77777777" w:rsidTr="002D69F0">
        <w:tc>
          <w:tcPr>
            <w:tcW w:w="4735" w:type="dxa"/>
          </w:tcPr>
          <w:p w14:paraId="13C56BEE" w14:textId="78E0BD89" w:rsidR="00A419A8" w:rsidRDefault="00A419A8" w:rsidP="00A419A8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Kingscourt</w:t>
            </w:r>
            <w:proofErr w:type="spellEnd"/>
            <w:r>
              <w:rPr>
                <w:sz w:val="36"/>
              </w:rPr>
              <w:t xml:space="preserve"> Youth Drama Society</w:t>
            </w:r>
          </w:p>
        </w:tc>
        <w:tc>
          <w:tcPr>
            <w:tcW w:w="1576" w:type="dxa"/>
          </w:tcPr>
          <w:p w14:paraId="17CA3A2B" w14:textId="4C95D7CF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€750</w:t>
            </w:r>
          </w:p>
        </w:tc>
        <w:tc>
          <w:tcPr>
            <w:tcW w:w="4599" w:type="dxa"/>
          </w:tcPr>
          <w:p w14:paraId="442639A5" w14:textId="56AF568A" w:rsidR="00A419A8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>D</w:t>
            </w:r>
            <w:r w:rsidR="006D21F1" w:rsidRPr="006D21F1">
              <w:rPr>
                <w:sz w:val="36"/>
              </w:rPr>
              <w:t>rama workshops includ</w:t>
            </w:r>
            <w:r>
              <w:rPr>
                <w:sz w:val="36"/>
              </w:rPr>
              <w:t>ing</w:t>
            </w:r>
            <w:r w:rsidR="006D21F1" w:rsidRPr="006D21F1">
              <w:rPr>
                <w:sz w:val="36"/>
              </w:rPr>
              <w:t xml:space="preserve"> mime, improvisation dialogue, voice projection</w:t>
            </w:r>
            <w:r>
              <w:rPr>
                <w:sz w:val="36"/>
              </w:rPr>
              <w:t xml:space="preserve"> and </w:t>
            </w:r>
            <w:r w:rsidR="006D21F1" w:rsidRPr="006D21F1">
              <w:rPr>
                <w:sz w:val="36"/>
              </w:rPr>
              <w:t>stage management</w:t>
            </w:r>
            <w:r w:rsidR="00F03521">
              <w:rPr>
                <w:sz w:val="36"/>
              </w:rPr>
              <w:t>.</w:t>
            </w:r>
          </w:p>
        </w:tc>
      </w:tr>
      <w:tr w:rsidR="00AD6813" w14:paraId="3E6D741F" w14:textId="77777777" w:rsidTr="002D69F0">
        <w:tc>
          <w:tcPr>
            <w:tcW w:w="4735" w:type="dxa"/>
          </w:tcPr>
          <w:p w14:paraId="5FDAA8FC" w14:textId="31B46913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The </w:t>
            </w:r>
            <w:proofErr w:type="gramStart"/>
            <w:r>
              <w:rPr>
                <w:sz w:val="36"/>
              </w:rPr>
              <w:t>Open Door</w:t>
            </w:r>
            <w:proofErr w:type="gramEnd"/>
            <w:r>
              <w:rPr>
                <w:sz w:val="36"/>
              </w:rPr>
              <w:t xml:space="preserve"> Sessions</w:t>
            </w:r>
          </w:p>
        </w:tc>
        <w:tc>
          <w:tcPr>
            <w:tcW w:w="1576" w:type="dxa"/>
          </w:tcPr>
          <w:p w14:paraId="0EEE0062" w14:textId="77777777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€650</w:t>
            </w:r>
          </w:p>
          <w:p w14:paraId="6291A875" w14:textId="389D0A38" w:rsidR="00A419A8" w:rsidRDefault="00A419A8" w:rsidP="00A419A8">
            <w:pPr>
              <w:rPr>
                <w:sz w:val="36"/>
              </w:rPr>
            </w:pPr>
          </w:p>
        </w:tc>
        <w:tc>
          <w:tcPr>
            <w:tcW w:w="4599" w:type="dxa"/>
          </w:tcPr>
          <w:p w14:paraId="08F87357" w14:textId="39759722" w:rsidR="00A419A8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>M</w:t>
            </w:r>
            <w:r w:rsidR="00F02F2D" w:rsidRPr="00F02F2D">
              <w:rPr>
                <w:sz w:val="36"/>
              </w:rPr>
              <w:t xml:space="preserve">onthly arts gathering in Bailieborough </w:t>
            </w:r>
            <w:r>
              <w:rPr>
                <w:sz w:val="36"/>
              </w:rPr>
              <w:t xml:space="preserve">with </w:t>
            </w:r>
            <w:r w:rsidR="00F02F2D" w:rsidRPr="00F02F2D">
              <w:rPr>
                <w:sz w:val="36"/>
              </w:rPr>
              <w:t>established local artists</w:t>
            </w:r>
            <w:r>
              <w:rPr>
                <w:sz w:val="36"/>
              </w:rPr>
              <w:t>.</w:t>
            </w:r>
          </w:p>
        </w:tc>
      </w:tr>
      <w:tr w:rsidR="00AD6813" w14:paraId="12AF6B8B" w14:textId="77777777" w:rsidTr="002D69F0">
        <w:tc>
          <w:tcPr>
            <w:tcW w:w="4735" w:type="dxa"/>
          </w:tcPr>
          <w:p w14:paraId="7F28C3D1" w14:textId="22FCB3D3" w:rsidR="00A419A8" w:rsidRDefault="00A419A8" w:rsidP="00A419A8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Killnaleck</w:t>
            </w:r>
            <w:proofErr w:type="spellEnd"/>
            <w:r>
              <w:rPr>
                <w:sz w:val="36"/>
              </w:rPr>
              <w:t xml:space="preserve"> Youth Drama Society</w:t>
            </w:r>
          </w:p>
        </w:tc>
        <w:tc>
          <w:tcPr>
            <w:tcW w:w="1576" w:type="dxa"/>
          </w:tcPr>
          <w:p w14:paraId="59ED156C" w14:textId="76715695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€750</w:t>
            </w:r>
          </w:p>
        </w:tc>
        <w:tc>
          <w:tcPr>
            <w:tcW w:w="4599" w:type="dxa"/>
          </w:tcPr>
          <w:p w14:paraId="775BAAAB" w14:textId="6F5CDD24" w:rsidR="00A419A8" w:rsidRDefault="00EC3415" w:rsidP="00A419A8">
            <w:pPr>
              <w:rPr>
                <w:sz w:val="36"/>
              </w:rPr>
            </w:pPr>
            <w:r>
              <w:rPr>
                <w:sz w:val="36"/>
              </w:rPr>
              <w:t>Produce and perform ‘</w:t>
            </w:r>
            <w:proofErr w:type="spellStart"/>
            <w:r>
              <w:rPr>
                <w:sz w:val="36"/>
              </w:rPr>
              <w:t>Cybergossip</w:t>
            </w:r>
            <w:proofErr w:type="spellEnd"/>
            <w:r>
              <w:rPr>
                <w:sz w:val="36"/>
              </w:rPr>
              <w:t>’</w:t>
            </w:r>
            <w:r w:rsidR="001A6C73">
              <w:rPr>
                <w:sz w:val="36"/>
              </w:rPr>
              <w:t xml:space="preserve"> new play</w:t>
            </w:r>
            <w:r>
              <w:rPr>
                <w:sz w:val="36"/>
              </w:rPr>
              <w:t xml:space="preserve"> ‘Alice in Wonderland’ and ‘Stone Soup’</w:t>
            </w:r>
            <w:r w:rsidR="00426554">
              <w:rPr>
                <w:sz w:val="36"/>
              </w:rPr>
              <w:t>.</w:t>
            </w:r>
          </w:p>
        </w:tc>
      </w:tr>
    </w:tbl>
    <w:p w14:paraId="6ACABDBA" w14:textId="77777777" w:rsidR="008F0F50" w:rsidRDefault="008F0F50">
      <w: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35"/>
        <w:gridCol w:w="1576"/>
        <w:gridCol w:w="4599"/>
      </w:tblGrid>
      <w:tr w:rsidR="00AD6813" w14:paraId="6B407606" w14:textId="77777777" w:rsidTr="002D69F0">
        <w:tc>
          <w:tcPr>
            <w:tcW w:w="4735" w:type="dxa"/>
          </w:tcPr>
          <w:p w14:paraId="5F1C0019" w14:textId="10CB856F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Theatre Lab Cavan</w:t>
            </w:r>
          </w:p>
        </w:tc>
        <w:tc>
          <w:tcPr>
            <w:tcW w:w="1576" w:type="dxa"/>
          </w:tcPr>
          <w:p w14:paraId="503CAEF3" w14:textId="17535D15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€600</w:t>
            </w:r>
          </w:p>
        </w:tc>
        <w:tc>
          <w:tcPr>
            <w:tcW w:w="4599" w:type="dxa"/>
          </w:tcPr>
          <w:p w14:paraId="43108162" w14:textId="218517BC" w:rsidR="00A419A8" w:rsidRDefault="00A03D46" w:rsidP="00A419A8">
            <w:pPr>
              <w:rPr>
                <w:sz w:val="36"/>
              </w:rPr>
            </w:pPr>
            <w:r>
              <w:rPr>
                <w:sz w:val="36"/>
              </w:rPr>
              <w:t>W</w:t>
            </w:r>
            <w:r w:rsidRPr="00A03D46">
              <w:rPr>
                <w:sz w:val="36"/>
              </w:rPr>
              <w:t>orkshops exploring theatre disciplines and acting techniques in conjunction with Ramor Theatre</w:t>
            </w:r>
            <w:r w:rsidR="00426554">
              <w:rPr>
                <w:sz w:val="36"/>
              </w:rPr>
              <w:t>.</w:t>
            </w:r>
          </w:p>
        </w:tc>
      </w:tr>
      <w:tr w:rsidR="00AD6813" w14:paraId="55626B77" w14:textId="77777777" w:rsidTr="002D69F0">
        <w:tc>
          <w:tcPr>
            <w:tcW w:w="4735" w:type="dxa"/>
          </w:tcPr>
          <w:p w14:paraId="36DA8647" w14:textId="7BBCF6F4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St Patrick</w:t>
            </w:r>
            <w:r w:rsidR="001A6C73">
              <w:rPr>
                <w:sz w:val="36"/>
              </w:rPr>
              <w:t>’</w:t>
            </w:r>
            <w:r>
              <w:rPr>
                <w:sz w:val="36"/>
              </w:rPr>
              <w:t>s National School – Shercock</w:t>
            </w:r>
          </w:p>
        </w:tc>
        <w:tc>
          <w:tcPr>
            <w:tcW w:w="1576" w:type="dxa"/>
          </w:tcPr>
          <w:p w14:paraId="785E16CC" w14:textId="76698B86" w:rsidR="00A419A8" w:rsidRDefault="00A419A8" w:rsidP="00A419A8">
            <w:pPr>
              <w:rPr>
                <w:sz w:val="36"/>
              </w:rPr>
            </w:pPr>
            <w:r>
              <w:rPr>
                <w:sz w:val="36"/>
              </w:rPr>
              <w:t>€500</w:t>
            </w:r>
          </w:p>
        </w:tc>
        <w:tc>
          <w:tcPr>
            <w:tcW w:w="4599" w:type="dxa"/>
          </w:tcPr>
          <w:p w14:paraId="4C9D9B7A" w14:textId="27A2F302" w:rsidR="00A419A8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>Arts in education project in the school</w:t>
            </w:r>
            <w:r w:rsidR="00426554">
              <w:rPr>
                <w:sz w:val="36"/>
              </w:rPr>
              <w:t>.</w:t>
            </w:r>
          </w:p>
        </w:tc>
      </w:tr>
      <w:tr w:rsidR="00AD6813" w14:paraId="1633A106" w14:textId="77777777" w:rsidTr="002D69F0">
        <w:tc>
          <w:tcPr>
            <w:tcW w:w="4735" w:type="dxa"/>
          </w:tcPr>
          <w:p w14:paraId="3228B095" w14:textId="0F28D2B7" w:rsid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Lit Lab Writers Group</w:t>
            </w:r>
          </w:p>
        </w:tc>
        <w:tc>
          <w:tcPr>
            <w:tcW w:w="1576" w:type="dxa"/>
          </w:tcPr>
          <w:p w14:paraId="5E0B0A7C" w14:textId="2C287160" w:rsid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€500</w:t>
            </w:r>
          </w:p>
        </w:tc>
        <w:tc>
          <w:tcPr>
            <w:tcW w:w="4599" w:type="dxa"/>
          </w:tcPr>
          <w:p w14:paraId="689E2663" w14:textId="31516600" w:rsidR="00CA59EC" w:rsidRDefault="00A03D46" w:rsidP="00A419A8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Pr="00A03D46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annual Bailieborough Poetry Festival.</w:t>
            </w:r>
          </w:p>
        </w:tc>
      </w:tr>
      <w:tr w:rsidR="00AD6813" w:rsidRPr="00CA59EC" w14:paraId="21D1E0DC" w14:textId="77777777" w:rsidTr="002D69F0">
        <w:tc>
          <w:tcPr>
            <w:tcW w:w="4735" w:type="dxa"/>
          </w:tcPr>
          <w:p w14:paraId="58B87EFD" w14:textId="37448D0C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Bailieborough School of Music</w:t>
            </w:r>
          </w:p>
        </w:tc>
        <w:tc>
          <w:tcPr>
            <w:tcW w:w="1576" w:type="dxa"/>
          </w:tcPr>
          <w:p w14:paraId="38EC857B" w14:textId="3147AC40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€300</w:t>
            </w:r>
          </w:p>
        </w:tc>
        <w:tc>
          <w:tcPr>
            <w:tcW w:w="4599" w:type="dxa"/>
          </w:tcPr>
          <w:p w14:paraId="64C983CB" w14:textId="30755B09" w:rsidR="00CA59EC" w:rsidRPr="00CA59EC" w:rsidRDefault="005F5323" w:rsidP="00A419A8">
            <w:pPr>
              <w:rPr>
                <w:sz w:val="36"/>
              </w:rPr>
            </w:pPr>
            <w:r>
              <w:rPr>
                <w:sz w:val="36"/>
              </w:rPr>
              <w:t>Performance in DCU to celebrat</w:t>
            </w:r>
            <w:r w:rsidR="001A6C73">
              <w:rPr>
                <w:sz w:val="36"/>
              </w:rPr>
              <w:t>e</w:t>
            </w:r>
            <w:r>
              <w:rPr>
                <w:sz w:val="36"/>
              </w:rPr>
              <w:t xml:space="preserve"> 30</w:t>
            </w:r>
            <w:r w:rsidRPr="005F5323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  <w:r w:rsidR="001A6C73">
              <w:rPr>
                <w:sz w:val="36"/>
              </w:rPr>
              <w:t>A</w:t>
            </w:r>
            <w:r>
              <w:rPr>
                <w:sz w:val="36"/>
              </w:rPr>
              <w:t>nniversary</w:t>
            </w:r>
            <w:r w:rsidR="00426554">
              <w:rPr>
                <w:sz w:val="36"/>
              </w:rPr>
              <w:t>.</w:t>
            </w:r>
          </w:p>
        </w:tc>
      </w:tr>
      <w:tr w:rsidR="00AD6813" w:rsidRPr="00CA59EC" w14:paraId="4AEF8B7B" w14:textId="77777777" w:rsidTr="002D69F0">
        <w:tc>
          <w:tcPr>
            <w:tcW w:w="4735" w:type="dxa"/>
          </w:tcPr>
          <w:p w14:paraId="0DD0E217" w14:textId="332BC077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Cavan Drama Festival Committee</w:t>
            </w:r>
          </w:p>
        </w:tc>
        <w:tc>
          <w:tcPr>
            <w:tcW w:w="1576" w:type="dxa"/>
          </w:tcPr>
          <w:p w14:paraId="217E4F58" w14:textId="39F5FD7E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€600</w:t>
            </w:r>
          </w:p>
        </w:tc>
        <w:tc>
          <w:tcPr>
            <w:tcW w:w="4599" w:type="dxa"/>
          </w:tcPr>
          <w:p w14:paraId="05B6A549" w14:textId="4D3F6F38" w:rsidR="00CA59EC" w:rsidRPr="00CA59EC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Funding towards the </w:t>
            </w:r>
            <w:r>
              <w:rPr>
                <w:sz w:val="36"/>
              </w:rPr>
              <w:t xml:space="preserve">72rd </w:t>
            </w:r>
            <w:r>
              <w:rPr>
                <w:sz w:val="36"/>
              </w:rPr>
              <w:t>annual drama festival.</w:t>
            </w:r>
          </w:p>
        </w:tc>
      </w:tr>
      <w:tr w:rsidR="00AD6813" w:rsidRPr="00CA59EC" w14:paraId="72D8AF66" w14:textId="77777777" w:rsidTr="002D69F0">
        <w:tc>
          <w:tcPr>
            <w:tcW w:w="4735" w:type="dxa"/>
          </w:tcPr>
          <w:p w14:paraId="1C50DFE5" w14:textId="0B1DBAF0" w:rsidR="00CA59EC" w:rsidRPr="00CA59EC" w:rsidRDefault="00CA59EC" w:rsidP="00A419A8">
            <w:pPr>
              <w:rPr>
                <w:sz w:val="36"/>
              </w:rPr>
            </w:pPr>
            <w:proofErr w:type="spellStart"/>
            <w:r w:rsidRPr="00CA59EC">
              <w:rPr>
                <w:sz w:val="36"/>
              </w:rPr>
              <w:t>Killinkere</w:t>
            </w:r>
            <w:proofErr w:type="spellEnd"/>
            <w:r w:rsidRPr="00CA59EC">
              <w:rPr>
                <w:sz w:val="36"/>
              </w:rPr>
              <w:t xml:space="preserve"> Drama Group</w:t>
            </w:r>
          </w:p>
        </w:tc>
        <w:tc>
          <w:tcPr>
            <w:tcW w:w="1576" w:type="dxa"/>
          </w:tcPr>
          <w:p w14:paraId="65AA04BE" w14:textId="2699A45D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€300</w:t>
            </w:r>
          </w:p>
        </w:tc>
        <w:tc>
          <w:tcPr>
            <w:tcW w:w="4599" w:type="dxa"/>
          </w:tcPr>
          <w:p w14:paraId="4684E1D6" w14:textId="159AA45E" w:rsidR="00B100D2" w:rsidRPr="00CA59EC" w:rsidRDefault="00B100D2" w:rsidP="00A419A8">
            <w:pPr>
              <w:rPr>
                <w:sz w:val="36"/>
              </w:rPr>
            </w:pPr>
            <w:r>
              <w:rPr>
                <w:sz w:val="36"/>
              </w:rPr>
              <w:t>Produce and perform a play by local playwright Pat Clarke.</w:t>
            </w:r>
          </w:p>
        </w:tc>
      </w:tr>
      <w:tr w:rsidR="00AD6813" w:rsidRPr="00CA59EC" w14:paraId="52C0E42B" w14:textId="77777777" w:rsidTr="002D69F0">
        <w:tc>
          <w:tcPr>
            <w:tcW w:w="4735" w:type="dxa"/>
          </w:tcPr>
          <w:p w14:paraId="304434EC" w14:textId="04DEE6A6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Gonzo Youth Theatre</w:t>
            </w:r>
          </w:p>
        </w:tc>
        <w:tc>
          <w:tcPr>
            <w:tcW w:w="1576" w:type="dxa"/>
          </w:tcPr>
          <w:p w14:paraId="43AF1FC5" w14:textId="075FD3BF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€750</w:t>
            </w:r>
          </w:p>
        </w:tc>
        <w:tc>
          <w:tcPr>
            <w:tcW w:w="4599" w:type="dxa"/>
          </w:tcPr>
          <w:p w14:paraId="3062A0D5" w14:textId="548AF09A" w:rsidR="00CA59EC" w:rsidRPr="00CA59EC" w:rsidRDefault="00B100D2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Produce a stage production </w:t>
            </w:r>
            <w:r w:rsidR="001A6C73">
              <w:rPr>
                <w:sz w:val="36"/>
              </w:rPr>
              <w:t xml:space="preserve">for </w:t>
            </w:r>
            <w:r>
              <w:rPr>
                <w:sz w:val="36"/>
              </w:rPr>
              <w:t xml:space="preserve">11-13 </w:t>
            </w:r>
            <w:r w:rsidR="001A6C73">
              <w:rPr>
                <w:sz w:val="36"/>
              </w:rPr>
              <w:t>age group.</w:t>
            </w:r>
          </w:p>
        </w:tc>
      </w:tr>
      <w:tr w:rsidR="00AD6813" w:rsidRPr="00CA59EC" w14:paraId="231A4668" w14:textId="77777777" w:rsidTr="002D69F0">
        <w:tc>
          <w:tcPr>
            <w:tcW w:w="4735" w:type="dxa"/>
          </w:tcPr>
          <w:p w14:paraId="6A20BE54" w14:textId="1320D0C9" w:rsidR="00CA59EC" w:rsidRPr="00CA59EC" w:rsidRDefault="00CA59EC" w:rsidP="00A419A8">
            <w:pPr>
              <w:rPr>
                <w:sz w:val="36"/>
              </w:rPr>
            </w:pPr>
            <w:proofErr w:type="spellStart"/>
            <w:r w:rsidRPr="00CA59EC">
              <w:rPr>
                <w:sz w:val="36"/>
              </w:rPr>
              <w:t>Ballyhaise</w:t>
            </w:r>
            <w:proofErr w:type="spellEnd"/>
            <w:r w:rsidRPr="00CA59EC">
              <w:rPr>
                <w:sz w:val="36"/>
              </w:rPr>
              <w:t xml:space="preserve"> Community Pre-School</w:t>
            </w:r>
          </w:p>
        </w:tc>
        <w:tc>
          <w:tcPr>
            <w:tcW w:w="1576" w:type="dxa"/>
          </w:tcPr>
          <w:p w14:paraId="053279BB" w14:textId="4480BB8D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€500</w:t>
            </w:r>
          </w:p>
        </w:tc>
        <w:tc>
          <w:tcPr>
            <w:tcW w:w="4599" w:type="dxa"/>
          </w:tcPr>
          <w:p w14:paraId="7C74ACE8" w14:textId="31E98BAB" w:rsidR="00CA59EC" w:rsidRPr="00CA59EC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>I</w:t>
            </w:r>
            <w:r w:rsidR="00B100D2">
              <w:rPr>
                <w:sz w:val="36"/>
              </w:rPr>
              <w:t>ntroducing 2-5year-olds to developmental dance and drama develop</w:t>
            </w:r>
            <w:r>
              <w:rPr>
                <w:sz w:val="36"/>
              </w:rPr>
              <w:t>ing</w:t>
            </w:r>
            <w:r w:rsidR="00B100D2">
              <w:rPr>
                <w:sz w:val="36"/>
              </w:rPr>
              <w:t xml:space="preserve"> creativity, confidence and self-esteem.</w:t>
            </w:r>
          </w:p>
        </w:tc>
      </w:tr>
      <w:tr w:rsidR="00AD6813" w:rsidRPr="00CA59EC" w14:paraId="653D9F20" w14:textId="77777777" w:rsidTr="002D69F0">
        <w:tc>
          <w:tcPr>
            <w:tcW w:w="4735" w:type="dxa"/>
          </w:tcPr>
          <w:p w14:paraId="0B6A296C" w14:textId="5A3E344F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Ramor Playwriting Group</w:t>
            </w:r>
          </w:p>
        </w:tc>
        <w:tc>
          <w:tcPr>
            <w:tcW w:w="1576" w:type="dxa"/>
          </w:tcPr>
          <w:p w14:paraId="02C3D68D" w14:textId="346DD606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€400</w:t>
            </w:r>
          </w:p>
        </w:tc>
        <w:tc>
          <w:tcPr>
            <w:tcW w:w="4599" w:type="dxa"/>
          </w:tcPr>
          <w:p w14:paraId="2E0A892F" w14:textId="150956D1" w:rsidR="00CA59EC" w:rsidRPr="00CA59EC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>Workshop w</w:t>
            </w:r>
            <w:r w:rsidR="00B100D2">
              <w:rPr>
                <w:sz w:val="36"/>
              </w:rPr>
              <w:t xml:space="preserve">ith </w:t>
            </w:r>
            <w:r w:rsidR="00B100D2" w:rsidRPr="00B100D2">
              <w:rPr>
                <w:sz w:val="36"/>
              </w:rPr>
              <w:t>Louise Lowe, Anu Productions exploring site-specific</w:t>
            </w:r>
            <w:r>
              <w:rPr>
                <w:sz w:val="36"/>
              </w:rPr>
              <w:t xml:space="preserve"> work</w:t>
            </w:r>
            <w:r w:rsidR="00B100D2" w:rsidRPr="00B100D2">
              <w:rPr>
                <w:sz w:val="36"/>
              </w:rPr>
              <w:t xml:space="preserve"> and </w:t>
            </w:r>
            <w:proofErr w:type="gramStart"/>
            <w:r w:rsidR="00B100D2" w:rsidRPr="00B100D2">
              <w:rPr>
                <w:sz w:val="36"/>
              </w:rPr>
              <w:t>audiences</w:t>
            </w:r>
            <w:proofErr w:type="gramEnd"/>
            <w:r>
              <w:rPr>
                <w:sz w:val="36"/>
              </w:rPr>
              <w:t xml:space="preserve"> engagement</w:t>
            </w:r>
            <w:r w:rsidR="00B100D2" w:rsidRPr="00B100D2">
              <w:rPr>
                <w:sz w:val="36"/>
              </w:rPr>
              <w:t>.</w:t>
            </w:r>
          </w:p>
        </w:tc>
      </w:tr>
      <w:tr w:rsidR="00AD6813" w:rsidRPr="00CA59EC" w14:paraId="2B679FFD" w14:textId="77777777" w:rsidTr="002D69F0">
        <w:tc>
          <w:tcPr>
            <w:tcW w:w="4735" w:type="dxa"/>
          </w:tcPr>
          <w:p w14:paraId="789A1A2C" w14:textId="648DDA13" w:rsidR="00CA59EC" w:rsidRPr="00CA59EC" w:rsidRDefault="00CA59EC" w:rsidP="00A419A8">
            <w:pPr>
              <w:rPr>
                <w:sz w:val="36"/>
              </w:rPr>
            </w:pPr>
            <w:proofErr w:type="spellStart"/>
            <w:r w:rsidRPr="00CA59EC">
              <w:rPr>
                <w:sz w:val="36"/>
              </w:rPr>
              <w:t>Castlemanor</w:t>
            </w:r>
            <w:proofErr w:type="spellEnd"/>
            <w:r w:rsidRPr="00CA59EC">
              <w:rPr>
                <w:sz w:val="36"/>
              </w:rPr>
              <w:t xml:space="preserve"> Choir Group</w:t>
            </w:r>
          </w:p>
        </w:tc>
        <w:tc>
          <w:tcPr>
            <w:tcW w:w="1576" w:type="dxa"/>
          </w:tcPr>
          <w:p w14:paraId="4AEAF74E" w14:textId="186A1563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€200</w:t>
            </w:r>
          </w:p>
        </w:tc>
        <w:tc>
          <w:tcPr>
            <w:tcW w:w="4599" w:type="dxa"/>
          </w:tcPr>
          <w:p w14:paraId="331E45C7" w14:textId="79E88E7B" w:rsidR="00CA59EC" w:rsidRPr="00CA59EC" w:rsidRDefault="001A6C73" w:rsidP="00A419A8">
            <w:pPr>
              <w:rPr>
                <w:sz w:val="36"/>
              </w:rPr>
            </w:pPr>
            <w:r>
              <w:rPr>
                <w:sz w:val="36"/>
              </w:rPr>
              <w:t>Performance at local n</w:t>
            </w:r>
            <w:r w:rsidR="00AB4FE9">
              <w:rPr>
                <w:sz w:val="36"/>
              </w:rPr>
              <w:t>ursing homes.</w:t>
            </w:r>
          </w:p>
        </w:tc>
      </w:tr>
      <w:tr w:rsidR="00AD6813" w:rsidRPr="00CA59EC" w14:paraId="6DC946A9" w14:textId="77777777" w:rsidTr="002D69F0">
        <w:tc>
          <w:tcPr>
            <w:tcW w:w="4735" w:type="dxa"/>
          </w:tcPr>
          <w:p w14:paraId="5BE02844" w14:textId="33B5B1E9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Gerry Whelan 14</w:t>
            </w:r>
            <w:r w:rsidRPr="00CA59EC">
              <w:rPr>
                <w:sz w:val="36"/>
                <w:vertAlign w:val="superscript"/>
              </w:rPr>
              <w:t>th</w:t>
            </w:r>
            <w:r w:rsidRPr="00CA59EC">
              <w:rPr>
                <w:sz w:val="36"/>
              </w:rPr>
              <w:t xml:space="preserve"> Annual Memorial Weekend</w:t>
            </w:r>
          </w:p>
        </w:tc>
        <w:tc>
          <w:tcPr>
            <w:tcW w:w="1576" w:type="dxa"/>
          </w:tcPr>
          <w:p w14:paraId="41758D4C" w14:textId="5F09122A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€300</w:t>
            </w:r>
          </w:p>
        </w:tc>
        <w:tc>
          <w:tcPr>
            <w:tcW w:w="4599" w:type="dxa"/>
          </w:tcPr>
          <w:p w14:paraId="55BA7938" w14:textId="4351FC70" w:rsidR="00CA59EC" w:rsidRPr="00CA59EC" w:rsidRDefault="00AB4FE9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Funding towards the </w:t>
            </w:r>
            <w:proofErr w:type="gramStart"/>
            <w:r w:rsidRPr="00AB4FE9">
              <w:rPr>
                <w:sz w:val="36"/>
              </w:rPr>
              <w:t>3</w:t>
            </w:r>
            <w:r w:rsidR="00104E7D">
              <w:rPr>
                <w:sz w:val="36"/>
              </w:rPr>
              <w:t xml:space="preserve"> </w:t>
            </w:r>
            <w:r>
              <w:rPr>
                <w:sz w:val="36"/>
              </w:rPr>
              <w:t>day</w:t>
            </w:r>
            <w:proofErr w:type="gramEnd"/>
            <w:r>
              <w:rPr>
                <w:sz w:val="36"/>
              </w:rPr>
              <w:t xml:space="preserve"> event</w:t>
            </w:r>
            <w:r w:rsidRPr="00AB4FE9">
              <w:rPr>
                <w:sz w:val="36"/>
              </w:rPr>
              <w:t xml:space="preserve"> includ</w:t>
            </w:r>
            <w:r>
              <w:rPr>
                <w:sz w:val="36"/>
              </w:rPr>
              <w:t>ing</w:t>
            </w:r>
            <w:r w:rsidRPr="00AB4FE9">
              <w:rPr>
                <w:sz w:val="36"/>
              </w:rPr>
              <w:t xml:space="preserve"> concert, </w:t>
            </w:r>
            <w:proofErr w:type="spellStart"/>
            <w:r w:rsidRPr="00AB4FE9">
              <w:rPr>
                <w:sz w:val="36"/>
              </w:rPr>
              <w:t>ceili's</w:t>
            </w:r>
            <w:proofErr w:type="spellEnd"/>
            <w:r w:rsidR="00104E7D">
              <w:rPr>
                <w:sz w:val="36"/>
              </w:rPr>
              <w:t>, workshops</w:t>
            </w:r>
            <w:r w:rsidRPr="00AB4FE9">
              <w:rPr>
                <w:sz w:val="36"/>
              </w:rPr>
              <w:t xml:space="preserve"> and Irish language </w:t>
            </w:r>
            <w:proofErr w:type="spellStart"/>
            <w:r w:rsidRPr="00AB4FE9">
              <w:rPr>
                <w:sz w:val="36"/>
              </w:rPr>
              <w:t>comhra</w:t>
            </w:r>
            <w:proofErr w:type="spellEnd"/>
            <w:r w:rsidRPr="00AB4FE9">
              <w:rPr>
                <w:sz w:val="36"/>
              </w:rPr>
              <w:t xml:space="preserve"> sessions. </w:t>
            </w:r>
          </w:p>
        </w:tc>
      </w:tr>
      <w:tr w:rsidR="00AD6813" w:rsidRPr="00CA59EC" w14:paraId="132C712B" w14:textId="77777777" w:rsidTr="002D69F0">
        <w:tc>
          <w:tcPr>
            <w:tcW w:w="4735" w:type="dxa"/>
          </w:tcPr>
          <w:p w14:paraId="2B687A68" w14:textId="0AF13575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lastRenderedPageBreak/>
              <w:t xml:space="preserve">Tony </w:t>
            </w:r>
            <w:proofErr w:type="spellStart"/>
            <w:r w:rsidRPr="00CA59EC">
              <w:rPr>
                <w:sz w:val="36"/>
              </w:rPr>
              <w:t>Cuckson</w:t>
            </w:r>
            <w:proofErr w:type="spellEnd"/>
          </w:p>
        </w:tc>
        <w:tc>
          <w:tcPr>
            <w:tcW w:w="1576" w:type="dxa"/>
          </w:tcPr>
          <w:p w14:paraId="622CA11A" w14:textId="2B8157AE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€300</w:t>
            </w:r>
          </w:p>
        </w:tc>
        <w:tc>
          <w:tcPr>
            <w:tcW w:w="4599" w:type="dxa"/>
          </w:tcPr>
          <w:p w14:paraId="652D3A8F" w14:textId="5512DE97" w:rsidR="00CA59EC" w:rsidRPr="00CA59EC" w:rsidRDefault="00722863" w:rsidP="00A419A8">
            <w:pPr>
              <w:rPr>
                <w:sz w:val="36"/>
              </w:rPr>
            </w:pPr>
            <w:r w:rsidRPr="00722863">
              <w:rPr>
                <w:sz w:val="36"/>
              </w:rPr>
              <w:t>"Songs for the Journey Home"</w:t>
            </w:r>
            <w:r>
              <w:rPr>
                <w:sz w:val="36"/>
              </w:rPr>
              <w:t xml:space="preserve">, </w:t>
            </w:r>
            <w:r w:rsidRPr="00722863">
              <w:rPr>
                <w:sz w:val="36"/>
              </w:rPr>
              <w:t>perform</w:t>
            </w:r>
            <w:r w:rsidR="00104E7D">
              <w:rPr>
                <w:sz w:val="36"/>
              </w:rPr>
              <w:t xml:space="preserve">ance and workshop </w:t>
            </w:r>
            <w:r w:rsidRPr="00722863">
              <w:rPr>
                <w:sz w:val="36"/>
              </w:rPr>
              <w:t xml:space="preserve">at </w:t>
            </w:r>
            <w:proofErr w:type="spellStart"/>
            <w:r w:rsidRPr="00722863">
              <w:rPr>
                <w:sz w:val="36"/>
              </w:rPr>
              <w:t>Loughan</w:t>
            </w:r>
            <w:proofErr w:type="spellEnd"/>
            <w:r w:rsidRPr="00722863">
              <w:rPr>
                <w:sz w:val="36"/>
              </w:rPr>
              <w:t xml:space="preserve"> House</w:t>
            </w:r>
            <w:r w:rsidR="00104E7D">
              <w:rPr>
                <w:sz w:val="36"/>
              </w:rPr>
              <w:t>.</w:t>
            </w:r>
            <w:r w:rsidRPr="00722863">
              <w:rPr>
                <w:sz w:val="36"/>
              </w:rPr>
              <w:t xml:space="preserve"> </w:t>
            </w:r>
          </w:p>
        </w:tc>
      </w:tr>
      <w:tr w:rsidR="00AD6813" w:rsidRPr="00CA59EC" w14:paraId="64C07787" w14:textId="77777777" w:rsidTr="002D69F0">
        <w:tc>
          <w:tcPr>
            <w:tcW w:w="4735" w:type="dxa"/>
          </w:tcPr>
          <w:p w14:paraId="45AD1519" w14:textId="4CD5FBA8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 xml:space="preserve">The </w:t>
            </w:r>
            <w:proofErr w:type="spellStart"/>
            <w:r w:rsidRPr="00CA59EC">
              <w:rPr>
                <w:sz w:val="36"/>
              </w:rPr>
              <w:t>Moogles</w:t>
            </w:r>
            <w:proofErr w:type="spellEnd"/>
            <w:r w:rsidRPr="00CA59EC">
              <w:rPr>
                <w:sz w:val="36"/>
              </w:rPr>
              <w:t xml:space="preserve"> Theatre Company</w:t>
            </w:r>
          </w:p>
        </w:tc>
        <w:tc>
          <w:tcPr>
            <w:tcW w:w="1576" w:type="dxa"/>
          </w:tcPr>
          <w:p w14:paraId="1C0F3B0C" w14:textId="2E4513EE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€500</w:t>
            </w:r>
          </w:p>
        </w:tc>
        <w:tc>
          <w:tcPr>
            <w:tcW w:w="4599" w:type="dxa"/>
          </w:tcPr>
          <w:p w14:paraId="0F590278" w14:textId="35146384" w:rsidR="00CA59EC" w:rsidRPr="00CA59EC" w:rsidRDefault="00104E7D" w:rsidP="00A419A8">
            <w:pPr>
              <w:rPr>
                <w:sz w:val="36"/>
              </w:rPr>
            </w:pPr>
            <w:r>
              <w:rPr>
                <w:sz w:val="36"/>
              </w:rPr>
              <w:t>N</w:t>
            </w:r>
            <w:r w:rsidR="00D97F23">
              <w:rPr>
                <w:sz w:val="36"/>
              </w:rPr>
              <w:t>ew writing</w:t>
            </w:r>
            <w:r>
              <w:rPr>
                <w:sz w:val="36"/>
              </w:rPr>
              <w:t xml:space="preserve"> </w:t>
            </w:r>
            <w:r w:rsidR="00D97F23">
              <w:rPr>
                <w:sz w:val="36"/>
              </w:rPr>
              <w:t>by women for theatre.</w:t>
            </w:r>
          </w:p>
        </w:tc>
      </w:tr>
      <w:tr w:rsidR="00AD6813" w:rsidRPr="00CA59EC" w14:paraId="316226A6" w14:textId="77777777" w:rsidTr="002D69F0">
        <w:tc>
          <w:tcPr>
            <w:tcW w:w="4735" w:type="dxa"/>
          </w:tcPr>
          <w:p w14:paraId="74A2B25E" w14:textId="2C7F9E15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 xml:space="preserve">Lower </w:t>
            </w:r>
            <w:proofErr w:type="spellStart"/>
            <w:r w:rsidRPr="00CA59EC">
              <w:rPr>
                <w:sz w:val="36"/>
              </w:rPr>
              <w:t>Lavey</w:t>
            </w:r>
            <w:proofErr w:type="spellEnd"/>
            <w:r w:rsidRPr="00CA59EC">
              <w:rPr>
                <w:sz w:val="36"/>
              </w:rPr>
              <w:t xml:space="preserve"> Community Group</w:t>
            </w:r>
          </w:p>
        </w:tc>
        <w:tc>
          <w:tcPr>
            <w:tcW w:w="1576" w:type="dxa"/>
          </w:tcPr>
          <w:p w14:paraId="20A1A993" w14:textId="564EA48C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€600</w:t>
            </w:r>
          </w:p>
        </w:tc>
        <w:tc>
          <w:tcPr>
            <w:tcW w:w="4599" w:type="dxa"/>
          </w:tcPr>
          <w:p w14:paraId="74F335C1" w14:textId="6E6B6A69" w:rsidR="00CA59EC" w:rsidRPr="00CA59EC" w:rsidRDefault="00104E7D" w:rsidP="00A419A8">
            <w:pPr>
              <w:rPr>
                <w:sz w:val="36"/>
              </w:rPr>
            </w:pPr>
            <w:r>
              <w:rPr>
                <w:sz w:val="36"/>
              </w:rPr>
              <w:t>Developing local youth in creative practice.</w:t>
            </w:r>
            <w:bookmarkStart w:id="0" w:name="_GoBack"/>
            <w:bookmarkEnd w:id="0"/>
          </w:p>
        </w:tc>
      </w:tr>
    </w:tbl>
    <w:p w14:paraId="51A248D8" w14:textId="77777777" w:rsidR="00D97F23" w:rsidRDefault="00D97F23">
      <w: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35"/>
        <w:gridCol w:w="1576"/>
        <w:gridCol w:w="4599"/>
      </w:tblGrid>
      <w:tr w:rsidR="00AD6813" w:rsidRPr="00CA59EC" w14:paraId="492A4754" w14:textId="77777777" w:rsidTr="002D69F0">
        <w:tc>
          <w:tcPr>
            <w:tcW w:w="4735" w:type="dxa"/>
          </w:tcPr>
          <w:p w14:paraId="032C30B9" w14:textId="7F0082AE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lastRenderedPageBreak/>
              <w:t>Ed Reavy Traditional Music Festival</w:t>
            </w:r>
          </w:p>
        </w:tc>
        <w:tc>
          <w:tcPr>
            <w:tcW w:w="1576" w:type="dxa"/>
          </w:tcPr>
          <w:p w14:paraId="5155DEB5" w14:textId="2EF0A8CB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€700</w:t>
            </w:r>
          </w:p>
        </w:tc>
        <w:tc>
          <w:tcPr>
            <w:tcW w:w="4599" w:type="dxa"/>
          </w:tcPr>
          <w:p w14:paraId="664D93C1" w14:textId="3ADCA563" w:rsidR="00CA59EC" w:rsidRPr="00CA59EC" w:rsidRDefault="00D97F23" w:rsidP="00A419A8">
            <w:pPr>
              <w:rPr>
                <w:sz w:val="36"/>
              </w:rPr>
            </w:pPr>
            <w:r>
              <w:rPr>
                <w:sz w:val="36"/>
              </w:rPr>
              <w:t>Funding for 4</w:t>
            </w:r>
            <w:r w:rsidRPr="00D97F23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Ed Reavy Traditional Music Festival </w:t>
            </w:r>
            <w:r w:rsidRPr="00D97F23">
              <w:rPr>
                <w:sz w:val="36"/>
              </w:rPr>
              <w:t xml:space="preserve">incorporating Dancing in the Drumlins at Cavan Crystal, The Backyard Arts and Culture Centre, </w:t>
            </w:r>
            <w:r w:rsidR="008F577F">
              <w:rPr>
                <w:sz w:val="36"/>
              </w:rPr>
              <w:t>and The Meadow View Inn</w:t>
            </w:r>
            <w:r w:rsidRPr="00D97F23">
              <w:rPr>
                <w:sz w:val="36"/>
              </w:rPr>
              <w:t xml:space="preserve">. To include a CD launch, concert, music workshops, </w:t>
            </w:r>
            <w:proofErr w:type="spellStart"/>
            <w:r w:rsidRPr="00D97F23">
              <w:rPr>
                <w:sz w:val="36"/>
              </w:rPr>
              <w:t>comhrá</w:t>
            </w:r>
            <w:proofErr w:type="spellEnd"/>
            <w:r w:rsidRPr="00D97F23">
              <w:rPr>
                <w:sz w:val="36"/>
              </w:rPr>
              <w:t xml:space="preserve"> workshop, dance</w:t>
            </w:r>
          </w:p>
        </w:tc>
      </w:tr>
      <w:tr w:rsidR="00AD6813" w:rsidRPr="00CA59EC" w14:paraId="4FFD99CF" w14:textId="77777777" w:rsidTr="002D69F0">
        <w:tc>
          <w:tcPr>
            <w:tcW w:w="4735" w:type="dxa"/>
          </w:tcPr>
          <w:p w14:paraId="0F5A619C" w14:textId="43889703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Cavan Camera Club</w:t>
            </w:r>
          </w:p>
        </w:tc>
        <w:tc>
          <w:tcPr>
            <w:tcW w:w="1576" w:type="dxa"/>
          </w:tcPr>
          <w:p w14:paraId="195F5ECA" w14:textId="6DF2B38C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€500</w:t>
            </w:r>
          </w:p>
        </w:tc>
        <w:tc>
          <w:tcPr>
            <w:tcW w:w="4599" w:type="dxa"/>
          </w:tcPr>
          <w:p w14:paraId="7AC418F0" w14:textId="01C20600" w:rsidR="00CA59EC" w:rsidRPr="00CA59EC" w:rsidRDefault="006537C5" w:rsidP="00A419A8">
            <w:pPr>
              <w:rPr>
                <w:sz w:val="36"/>
              </w:rPr>
            </w:pPr>
            <w:r>
              <w:rPr>
                <w:sz w:val="36"/>
              </w:rPr>
              <w:t>Funding towards background kit to use at workshops</w:t>
            </w:r>
          </w:p>
        </w:tc>
      </w:tr>
      <w:tr w:rsidR="00AD6813" w:rsidRPr="00CA59EC" w14:paraId="5508D86D" w14:textId="77777777" w:rsidTr="002D69F0">
        <w:tc>
          <w:tcPr>
            <w:tcW w:w="4735" w:type="dxa"/>
          </w:tcPr>
          <w:p w14:paraId="4F55F546" w14:textId="0C59DFDD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Robbie Perry</w:t>
            </w:r>
          </w:p>
        </w:tc>
        <w:tc>
          <w:tcPr>
            <w:tcW w:w="1576" w:type="dxa"/>
          </w:tcPr>
          <w:p w14:paraId="2FAF6D36" w14:textId="32E30737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€714</w:t>
            </w:r>
          </w:p>
        </w:tc>
        <w:tc>
          <w:tcPr>
            <w:tcW w:w="4599" w:type="dxa"/>
          </w:tcPr>
          <w:p w14:paraId="77FD8CA0" w14:textId="54913F3C" w:rsidR="00CA59EC" w:rsidRPr="00CA59EC" w:rsidRDefault="006537C5" w:rsidP="00A419A8">
            <w:pPr>
              <w:rPr>
                <w:sz w:val="36"/>
              </w:rPr>
            </w:pPr>
            <w:r>
              <w:rPr>
                <w:sz w:val="36"/>
              </w:rPr>
              <w:t xml:space="preserve">One day workshop for 12 students in Cootehill library </w:t>
            </w:r>
          </w:p>
        </w:tc>
      </w:tr>
      <w:tr w:rsidR="00AD6813" w:rsidRPr="00CA59EC" w14:paraId="532000C1" w14:textId="77777777" w:rsidTr="002D69F0">
        <w:tc>
          <w:tcPr>
            <w:tcW w:w="4735" w:type="dxa"/>
          </w:tcPr>
          <w:p w14:paraId="3740D0F3" w14:textId="59D6C48D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Cootehill Arts Festival</w:t>
            </w:r>
          </w:p>
        </w:tc>
        <w:tc>
          <w:tcPr>
            <w:tcW w:w="1576" w:type="dxa"/>
          </w:tcPr>
          <w:p w14:paraId="4C9CD3E4" w14:textId="5653869B" w:rsidR="00CA59EC" w:rsidRPr="00CA59EC" w:rsidRDefault="00CA59EC" w:rsidP="00A419A8">
            <w:pPr>
              <w:rPr>
                <w:sz w:val="36"/>
              </w:rPr>
            </w:pPr>
            <w:r w:rsidRPr="00CA59EC">
              <w:rPr>
                <w:sz w:val="36"/>
              </w:rPr>
              <w:t>€1000</w:t>
            </w:r>
          </w:p>
        </w:tc>
        <w:tc>
          <w:tcPr>
            <w:tcW w:w="4599" w:type="dxa"/>
          </w:tcPr>
          <w:p w14:paraId="3779B4F6" w14:textId="00A2E876" w:rsidR="00CA59EC" w:rsidRPr="00CA59EC" w:rsidRDefault="006537C5" w:rsidP="00A419A8">
            <w:pPr>
              <w:rPr>
                <w:sz w:val="36"/>
              </w:rPr>
            </w:pPr>
            <w:r>
              <w:rPr>
                <w:sz w:val="36"/>
              </w:rPr>
              <w:t>Funding towards the Cootehill Arts festival 2018.</w:t>
            </w:r>
          </w:p>
        </w:tc>
      </w:tr>
    </w:tbl>
    <w:p w14:paraId="7189ED8D" w14:textId="77777777" w:rsidR="00A419A8" w:rsidRPr="00A419A8" w:rsidRDefault="00A419A8" w:rsidP="00A419A8">
      <w:pPr>
        <w:rPr>
          <w:sz w:val="36"/>
        </w:rPr>
      </w:pPr>
    </w:p>
    <w:sectPr w:rsidR="00A419A8" w:rsidRPr="00A419A8" w:rsidSect="00A419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8"/>
    <w:rsid w:val="000E2D9F"/>
    <w:rsid w:val="000F0E2F"/>
    <w:rsid w:val="00104E7D"/>
    <w:rsid w:val="001A6C73"/>
    <w:rsid w:val="00216A45"/>
    <w:rsid w:val="002245D3"/>
    <w:rsid w:val="00293095"/>
    <w:rsid w:val="002B3C62"/>
    <w:rsid w:val="002D69F0"/>
    <w:rsid w:val="00426554"/>
    <w:rsid w:val="00474CFB"/>
    <w:rsid w:val="004F450C"/>
    <w:rsid w:val="005451F7"/>
    <w:rsid w:val="005936EA"/>
    <w:rsid w:val="005F5323"/>
    <w:rsid w:val="006537C5"/>
    <w:rsid w:val="006D21F1"/>
    <w:rsid w:val="007069E4"/>
    <w:rsid w:val="00722863"/>
    <w:rsid w:val="008F0F50"/>
    <w:rsid w:val="008F577F"/>
    <w:rsid w:val="00A03D46"/>
    <w:rsid w:val="00A419A8"/>
    <w:rsid w:val="00A65D1C"/>
    <w:rsid w:val="00AA341F"/>
    <w:rsid w:val="00AB4FE9"/>
    <w:rsid w:val="00AD0D94"/>
    <w:rsid w:val="00AD6813"/>
    <w:rsid w:val="00B100D2"/>
    <w:rsid w:val="00BA03C3"/>
    <w:rsid w:val="00BD1376"/>
    <w:rsid w:val="00C951C0"/>
    <w:rsid w:val="00CA59EC"/>
    <w:rsid w:val="00CE2240"/>
    <w:rsid w:val="00D97F23"/>
    <w:rsid w:val="00EC3415"/>
    <w:rsid w:val="00F02F2D"/>
    <w:rsid w:val="00F03521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D89E"/>
  <w15:chartTrackingRefBased/>
  <w15:docId w15:val="{C4DE19B1-169A-4B38-9A80-032D149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 Cosgrove</dc:creator>
  <cp:keywords/>
  <dc:description/>
  <cp:lastModifiedBy>Catriona O'Reilly</cp:lastModifiedBy>
  <cp:revision>25</cp:revision>
  <dcterms:created xsi:type="dcterms:W3CDTF">2018-11-29T12:19:00Z</dcterms:created>
  <dcterms:modified xsi:type="dcterms:W3CDTF">2018-12-07T16:38:00Z</dcterms:modified>
</cp:coreProperties>
</file>